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6C99" w14:textId="2CFBB701" w:rsidR="00481341" w:rsidRPr="00AA76E4" w:rsidRDefault="00481341" w:rsidP="00BA2181">
      <w:pPr>
        <w:autoSpaceDE w:val="0"/>
        <w:autoSpaceDN w:val="0"/>
        <w:adjustRightInd w:val="0"/>
        <w:jc w:val="center"/>
        <w:rPr>
          <w:b/>
          <w:bCs/>
          <w:color w:val="auto"/>
          <w:sz w:val="52"/>
          <w:szCs w:val="52"/>
        </w:rPr>
      </w:pPr>
      <w:r w:rsidRPr="3BD9512B">
        <w:rPr>
          <w:b/>
          <w:bCs/>
          <w:color w:val="auto"/>
          <w:sz w:val="52"/>
          <w:szCs w:val="52"/>
        </w:rPr>
        <w:t xml:space="preserve">DESCRIPTIF </w:t>
      </w:r>
      <w:r w:rsidR="44950D68" w:rsidRPr="3BD9512B">
        <w:rPr>
          <w:b/>
          <w:bCs/>
          <w:color w:val="auto"/>
          <w:sz w:val="52"/>
          <w:szCs w:val="52"/>
        </w:rPr>
        <w:t>TECHNIQUE – modifie</w:t>
      </w:r>
      <w:r w:rsidR="00451926" w:rsidRPr="3BD9512B">
        <w:rPr>
          <w:b/>
          <w:bCs/>
          <w:color w:val="auto"/>
          <w:sz w:val="52"/>
          <w:szCs w:val="52"/>
        </w:rPr>
        <w:t xml:space="preserve"> au </w:t>
      </w:r>
      <w:r w:rsidR="4AB820BF" w:rsidRPr="3BD9512B">
        <w:rPr>
          <w:b/>
          <w:bCs/>
          <w:color w:val="auto"/>
          <w:sz w:val="52"/>
          <w:szCs w:val="52"/>
        </w:rPr>
        <w:t>14</w:t>
      </w:r>
      <w:r w:rsidR="00451926" w:rsidRPr="3BD9512B">
        <w:rPr>
          <w:b/>
          <w:bCs/>
          <w:color w:val="auto"/>
          <w:sz w:val="52"/>
          <w:szCs w:val="52"/>
        </w:rPr>
        <w:t xml:space="preserve"> </w:t>
      </w:r>
      <w:r w:rsidR="24E3C13F" w:rsidRPr="3BD9512B">
        <w:rPr>
          <w:b/>
          <w:bCs/>
          <w:color w:val="auto"/>
          <w:sz w:val="52"/>
          <w:szCs w:val="52"/>
        </w:rPr>
        <w:t>10</w:t>
      </w:r>
      <w:r w:rsidR="00451926" w:rsidRPr="3BD9512B">
        <w:rPr>
          <w:b/>
          <w:bCs/>
          <w:color w:val="auto"/>
          <w:sz w:val="52"/>
          <w:szCs w:val="52"/>
        </w:rPr>
        <w:t xml:space="preserve"> 2</w:t>
      </w:r>
      <w:r w:rsidR="66955CBA" w:rsidRPr="3BD9512B">
        <w:rPr>
          <w:b/>
          <w:bCs/>
          <w:color w:val="auto"/>
          <w:sz w:val="52"/>
          <w:szCs w:val="52"/>
        </w:rPr>
        <w:t>5</w:t>
      </w:r>
    </w:p>
    <w:p w14:paraId="1874272A" w14:textId="1D152461" w:rsidR="00481341" w:rsidRDefault="00BA2181" w:rsidP="00BA2181">
      <w:pPr>
        <w:autoSpaceDE w:val="0"/>
        <w:autoSpaceDN w:val="0"/>
        <w:adjustRightInd w:val="0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481341" w:rsidRPr="00AA76E4">
        <w:rPr>
          <w:b/>
          <w:bCs/>
          <w:color w:val="auto"/>
          <w:sz w:val="32"/>
          <w:szCs w:val="32"/>
        </w:rPr>
        <w:t xml:space="preserve">CCI </w:t>
      </w:r>
      <w:r w:rsidR="00481341">
        <w:rPr>
          <w:b/>
          <w:bCs/>
          <w:color w:val="auto"/>
          <w:sz w:val="32"/>
          <w:szCs w:val="32"/>
        </w:rPr>
        <w:t>MEUSE HAUTE-MARNE</w:t>
      </w:r>
    </w:p>
    <w:p w14:paraId="3B0F3A38" w14:textId="77777777" w:rsidR="00481341" w:rsidRPr="007C2B3B" w:rsidRDefault="00481341" w:rsidP="00BA2181">
      <w:pPr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>« Nettoyage des locaux »</w:t>
      </w:r>
    </w:p>
    <w:p w14:paraId="52394684" w14:textId="77777777" w:rsidR="00481341" w:rsidRDefault="00481341" w:rsidP="00481341">
      <w:pPr>
        <w:spacing w:before="60"/>
        <w:jc w:val="both"/>
        <w:rPr>
          <w:color w:val="auto"/>
          <w:sz w:val="22"/>
          <w:szCs w:val="22"/>
        </w:rPr>
      </w:pPr>
    </w:p>
    <w:p w14:paraId="7A531D6D" w14:textId="77777777" w:rsidR="00481341" w:rsidRPr="00965320" w:rsidRDefault="00481341" w:rsidP="0048134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5 rue de l’Abbé Gruet</w:t>
      </w:r>
      <w:r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 w:rsidRPr="00965320">
        <w:rPr>
          <w:rFonts w:cs="Times New Roman"/>
          <w:b/>
          <w:bCs/>
          <w:color w:val="FF0000"/>
          <w:sz w:val="36"/>
          <w:szCs w:val="40"/>
          <w:u w:val="single"/>
        </w:rPr>
        <w:t>Saint-Dizier</w:t>
      </w:r>
    </w:p>
    <w:p w14:paraId="619CD8E1" w14:textId="4CE12E7F" w:rsidR="00481341" w:rsidRPr="00965320" w:rsidRDefault="00481341" w:rsidP="0048134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28"/>
          <w:szCs w:val="40"/>
        </w:rPr>
      </w:pPr>
      <w:r w:rsidRPr="00965320">
        <w:rPr>
          <w:rFonts w:cs="Times New Roman"/>
          <w:b/>
          <w:bCs/>
          <w:color w:val="FF0000"/>
          <w:sz w:val="28"/>
          <w:szCs w:val="40"/>
        </w:rPr>
        <w:t>Rez</w:t>
      </w:r>
      <w:r w:rsidR="00BA2181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>de</w:t>
      </w:r>
      <w:r w:rsidR="00BA2181">
        <w:rPr>
          <w:rFonts w:cs="Times New Roman"/>
          <w:b/>
          <w:bCs/>
          <w:color w:val="FF0000"/>
          <w:sz w:val="28"/>
          <w:szCs w:val="40"/>
        </w:rPr>
        <w:t>-</w:t>
      </w:r>
      <w:r w:rsidRPr="00965320">
        <w:rPr>
          <w:rFonts w:cs="Times New Roman"/>
          <w:b/>
          <w:bCs/>
          <w:color w:val="FF0000"/>
          <w:sz w:val="28"/>
          <w:szCs w:val="40"/>
        </w:rPr>
        <w:t xml:space="preserve">chaussée – </w:t>
      </w:r>
      <w:r w:rsidR="00BA2181">
        <w:rPr>
          <w:rFonts w:cs="Times New Roman"/>
          <w:b/>
          <w:bCs/>
          <w:color w:val="FF0000"/>
          <w:sz w:val="28"/>
          <w:szCs w:val="40"/>
        </w:rPr>
        <w:t>R</w:t>
      </w:r>
      <w:r>
        <w:rPr>
          <w:rFonts w:cs="Times New Roman"/>
          <w:b/>
          <w:bCs/>
          <w:color w:val="FF0000"/>
          <w:sz w:val="28"/>
          <w:szCs w:val="40"/>
        </w:rPr>
        <w:t>ez</w:t>
      </w:r>
      <w:r w:rsidR="00BA2181">
        <w:rPr>
          <w:rFonts w:cs="Times New Roman"/>
          <w:b/>
          <w:bCs/>
          <w:color w:val="FF0000"/>
          <w:sz w:val="28"/>
          <w:szCs w:val="40"/>
        </w:rPr>
        <w:t>-</w:t>
      </w:r>
      <w:r>
        <w:rPr>
          <w:rFonts w:cs="Times New Roman"/>
          <w:b/>
          <w:bCs/>
          <w:color w:val="FF0000"/>
          <w:sz w:val="28"/>
          <w:szCs w:val="40"/>
        </w:rPr>
        <w:t>de</w:t>
      </w:r>
      <w:r w:rsidR="00BA2181">
        <w:rPr>
          <w:rFonts w:cs="Times New Roman"/>
          <w:b/>
          <w:bCs/>
          <w:color w:val="FF0000"/>
          <w:sz w:val="28"/>
          <w:szCs w:val="40"/>
        </w:rPr>
        <w:t>-</w:t>
      </w:r>
      <w:r>
        <w:rPr>
          <w:rFonts w:cs="Times New Roman"/>
          <w:b/>
          <w:bCs/>
          <w:color w:val="FF0000"/>
          <w:sz w:val="28"/>
          <w:szCs w:val="40"/>
        </w:rPr>
        <w:t>jardin</w:t>
      </w:r>
    </w:p>
    <w:p w14:paraId="7EB52777" w14:textId="7F04EAE4" w:rsidR="00481341" w:rsidRDefault="00481341" w:rsidP="00481341">
      <w:pPr>
        <w:rPr>
          <w:rFonts w:cs="Times New Roman"/>
          <w:color w:val="auto"/>
          <w:sz w:val="18"/>
          <w:szCs w:val="20"/>
        </w:rPr>
      </w:pPr>
    </w:p>
    <w:p w14:paraId="7AB42EAD" w14:textId="77777777" w:rsidR="00F72468" w:rsidRPr="00491229" w:rsidRDefault="00F72468" w:rsidP="00481341">
      <w:pPr>
        <w:rPr>
          <w:rFonts w:cs="Times New Roman"/>
          <w:color w:val="auto"/>
          <w:sz w:val="18"/>
          <w:szCs w:val="20"/>
        </w:rPr>
      </w:pP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65"/>
        <w:gridCol w:w="128"/>
        <w:gridCol w:w="274"/>
        <w:gridCol w:w="82"/>
        <w:gridCol w:w="414"/>
        <w:gridCol w:w="9"/>
        <w:gridCol w:w="424"/>
        <w:gridCol w:w="63"/>
        <w:gridCol w:w="361"/>
        <w:gridCol w:w="63"/>
        <w:gridCol w:w="361"/>
        <w:gridCol w:w="63"/>
        <w:gridCol w:w="362"/>
        <w:gridCol w:w="63"/>
        <w:gridCol w:w="352"/>
        <w:gridCol w:w="9"/>
      </w:tblGrid>
      <w:tr w:rsidR="00481341" w:rsidRPr="00491229" w14:paraId="2CFD42D7" w14:textId="77777777" w:rsidTr="684E13DB">
        <w:trPr>
          <w:cantSplit/>
          <w:trHeight w:val="1886"/>
          <w:jc w:val="center"/>
        </w:trPr>
        <w:tc>
          <w:tcPr>
            <w:tcW w:w="6889" w:type="dxa"/>
            <w:gridSpan w:val="3"/>
            <w:tcBorders>
              <w:bottom w:val="single" w:sz="4" w:space="0" w:color="auto"/>
            </w:tcBorders>
            <w:vAlign w:val="center"/>
          </w:tcPr>
          <w:p w14:paraId="06B7FD97" w14:textId="77777777" w:rsidR="00481341" w:rsidRPr="00491229" w:rsidRDefault="00481341" w:rsidP="00B57B39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  <w:textDirection w:val="btLr"/>
          </w:tcPr>
          <w:p w14:paraId="5B8838FC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textDirection w:val="btLr"/>
          </w:tcPr>
          <w:p w14:paraId="13FEFF0E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</w:tcPr>
          <w:p w14:paraId="388B77F4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4" w:type="dxa"/>
            <w:gridSpan w:val="2"/>
            <w:tcBorders>
              <w:bottom w:val="single" w:sz="4" w:space="0" w:color="auto"/>
            </w:tcBorders>
            <w:textDirection w:val="btLr"/>
          </w:tcPr>
          <w:p w14:paraId="5985AA80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4" w:type="dxa"/>
            <w:gridSpan w:val="2"/>
            <w:tcBorders>
              <w:bottom w:val="single" w:sz="4" w:space="0" w:color="auto"/>
            </w:tcBorders>
            <w:textDirection w:val="btLr"/>
          </w:tcPr>
          <w:p w14:paraId="77EAC8B0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05220020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4" w:type="dxa"/>
            <w:gridSpan w:val="3"/>
            <w:tcBorders>
              <w:bottom w:val="single" w:sz="4" w:space="0" w:color="auto"/>
            </w:tcBorders>
            <w:textDirection w:val="btLr"/>
          </w:tcPr>
          <w:p w14:paraId="046B8C97" w14:textId="77777777" w:rsidR="00481341" w:rsidRPr="00491229" w:rsidRDefault="00481341" w:rsidP="00B57B39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481341" w:rsidRPr="00491229" w14:paraId="0591F759" w14:textId="77777777" w:rsidTr="684E13DB">
        <w:trPr>
          <w:trHeight w:val="372"/>
          <w:jc w:val="center"/>
        </w:trPr>
        <w:tc>
          <w:tcPr>
            <w:tcW w:w="496" w:type="dxa"/>
            <w:shd w:val="clear" w:color="auto" w:fill="D9D9D9" w:themeFill="background1" w:themeFillShade="D9"/>
          </w:tcPr>
          <w:p w14:paraId="0AF9FE9C" w14:textId="77777777" w:rsidR="00481341" w:rsidRPr="00246179" w:rsidRDefault="00481341" w:rsidP="00B57B39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293" w:type="dxa"/>
            <w:gridSpan w:val="16"/>
            <w:shd w:val="clear" w:color="auto" w:fill="D9D9D9" w:themeFill="background1" w:themeFillShade="D9"/>
          </w:tcPr>
          <w:p w14:paraId="33A96B9B" w14:textId="77777777" w:rsidR="00481341" w:rsidRPr="00C1583C" w:rsidRDefault="00481341" w:rsidP="00B57B39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246179">
              <w:rPr>
                <w:rFonts w:cs="Times New Roman"/>
                <w:b/>
                <w:color w:val="FF0000"/>
                <w:sz w:val="18"/>
                <w:szCs w:val="20"/>
              </w:rPr>
              <w:t>Z3 – CIRCULATIONS – ESCALIERS - HALLS - ENTREES - ACCUEILS – DEGAGEMENTS</w:t>
            </w:r>
          </w:p>
        </w:tc>
      </w:tr>
      <w:tr w:rsidR="00481341" w:rsidRPr="00491229" w14:paraId="08A7F9DD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4E64DFF8" w14:textId="77777777" w:rsidR="00481341" w:rsidRPr="00491229" w:rsidRDefault="00481341" w:rsidP="00B57B3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02" w:type="dxa"/>
            <w:gridSpan w:val="2"/>
          </w:tcPr>
          <w:p w14:paraId="0EF10AFB" w14:textId="377D9268" w:rsidR="00481341" w:rsidRPr="00C1583C" w:rsidRDefault="2FD6D5F4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3BD9512B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503F0983" w14:textId="77777777" w:rsidR="00481341" w:rsidRPr="00C1583C" w:rsidRDefault="00481341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6" w:type="dxa"/>
            <w:gridSpan w:val="3"/>
          </w:tcPr>
          <w:p w14:paraId="1D5CC7A0" w14:textId="77777777" w:rsidR="00481341" w:rsidRPr="00C1583C" w:rsidRDefault="00481341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0B630139" w14:textId="77777777" w:rsidR="00481341" w:rsidRPr="00C1583C" w:rsidRDefault="00481341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70328EBE" w14:textId="77777777" w:rsidR="00481341" w:rsidRPr="00C1583C" w:rsidRDefault="00481341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E9B0136" w14:textId="77777777" w:rsidR="00481341" w:rsidRPr="00C1583C" w:rsidRDefault="00481341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14:paraId="7B8A6DEC" w14:textId="77777777" w:rsidR="00481341" w:rsidRPr="00C1583C" w:rsidRDefault="00481341" w:rsidP="00B57B39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4A7ED7" w:rsidRPr="00491229" w14:paraId="4246847C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47F78B77" w14:textId="77777777" w:rsidR="004A7ED7" w:rsidRPr="00C651C2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02" w:type="dxa"/>
            <w:gridSpan w:val="2"/>
          </w:tcPr>
          <w:p w14:paraId="7EAE296C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6" w:type="dxa"/>
            <w:gridSpan w:val="2"/>
          </w:tcPr>
          <w:p w14:paraId="7A78023A" w14:textId="431B0EB9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3"/>
          </w:tcPr>
          <w:p w14:paraId="68FA5DC9" w14:textId="205E545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67ECC574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015FE064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630095C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14:paraId="0BE3EEA2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4A7ED7" w:rsidRPr="00491229" w14:paraId="51C6F513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26555567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02" w:type="dxa"/>
            <w:gridSpan w:val="2"/>
          </w:tcPr>
          <w:p w14:paraId="32BA076B" w14:textId="6662202D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25BB53C9" w14:textId="75A69D91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1E8A1D8A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339BF09B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006A2A00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3DA049E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5DEFC0DE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797535F8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58B4AE1F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tapis de propreté,</w:t>
            </w:r>
          </w:p>
        </w:tc>
        <w:tc>
          <w:tcPr>
            <w:tcW w:w="402" w:type="dxa"/>
            <w:gridSpan w:val="2"/>
          </w:tcPr>
          <w:p w14:paraId="2688BB66" w14:textId="2218939D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6689ED40" w14:textId="13F7C6A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545FAF1A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5CD6623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63D449EB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224AA4A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33A5C4A1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4A074C2F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20A45100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tapis de propreté,</w:t>
            </w:r>
          </w:p>
        </w:tc>
        <w:tc>
          <w:tcPr>
            <w:tcW w:w="402" w:type="dxa"/>
            <w:gridSpan w:val="2"/>
          </w:tcPr>
          <w:p w14:paraId="5AC421AC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2"/>
          </w:tcPr>
          <w:p w14:paraId="314CB7ED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6738BCE9" w14:textId="25961F22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4" w:type="dxa"/>
            <w:gridSpan w:val="2"/>
          </w:tcPr>
          <w:p w14:paraId="06B4313B" w14:textId="4FD68B0F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49D15E34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017CC75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2C0B56A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6C44BF07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15028B8E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02" w:type="dxa"/>
            <w:gridSpan w:val="2"/>
          </w:tcPr>
          <w:p w14:paraId="1DB09051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2"/>
          </w:tcPr>
          <w:p w14:paraId="199D4314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41230CF7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8B52A22" w14:textId="4229FA79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4" w:type="dxa"/>
            <w:gridSpan w:val="2"/>
          </w:tcPr>
          <w:p w14:paraId="591E425A" w14:textId="6B0B2BC5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8E45507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6A9EE1AE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6313EB5A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2461622F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02" w:type="dxa"/>
            <w:gridSpan w:val="2"/>
          </w:tcPr>
          <w:p w14:paraId="47007B9E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2"/>
          </w:tcPr>
          <w:p w14:paraId="78932E5E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4166C169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1E16BD53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6969ED5F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FC435A6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454AD681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24AB6803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0E38C965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02" w:type="dxa"/>
            <w:gridSpan w:val="2"/>
          </w:tcPr>
          <w:p w14:paraId="3392D82C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2"/>
          </w:tcPr>
          <w:p w14:paraId="237BD778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6105D502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37C99355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4B25E30B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783FB8F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6D56594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60C4C544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5EC1FA8D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02" w:type="dxa"/>
            <w:gridSpan w:val="2"/>
          </w:tcPr>
          <w:p w14:paraId="52B5EDA8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2"/>
          </w:tcPr>
          <w:p w14:paraId="286B183B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3"/>
          </w:tcPr>
          <w:p w14:paraId="2F8D4CE0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5ACB051D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39901E46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8E63D1E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63C391FF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34CD1AD8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77D0B58A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Vida</w:t>
            </w:r>
            <w:r>
              <w:rPr>
                <w:rFonts w:cs="Times New Roman"/>
                <w:color w:val="auto"/>
                <w:sz w:val="18"/>
                <w:szCs w:val="20"/>
              </w:rPr>
              <w:t>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ge des corbeilles et remplacement des sacs poubelles </w:t>
            </w:r>
          </w:p>
        </w:tc>
        <w:tc>
          <w:tcPr>
            <w:tcW w:w="402" w:type="dxa"/>
            <w:gridSpan w:val="2"/>
          </w:tcPr>
          <w:p w14:paraId="1CD1684B" w14:textId="02EA2BA0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289AD426" w14:textId="1E5A8F69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56C9738B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09628F1D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2519096E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C8B75C9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1D327C09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4F742F40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3B8BA570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02" w:type="dxa"/>
            <w:gridSpan w:val="2"/>
          </w:tcPr>
          <w:p w14:paraId="775692C6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6" w:type="dxa"/>
            <w:gridSpan w:val="2"/>
          </w:tcPr>
          <w:p w14:paraId="4F49B502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6" w:type="dxa"/>
            <w:gridSpan w:val="3"/>
          </w:tcPr>
          <w:p w14:paraId="59B1E9F6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19697336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4" w:type="dxa"/>
            <w:gridSpan w:val="2"/>
          </w:tcPr>
          <w:p w14:paraId="7D75A738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59D0FEC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14:paraId="15789EE3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4A7ED7" w:rsidRPr="00491229" w14:paraId="7D07707B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37457A59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02" w:type="dxa"/>
            <w:gridSpan w:val="2"/>
          </w:tcPr>
          <w:p w14:paraId="7F7388D6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2"/>
          </w:tcPr>
          <w:p w14:paraId="0E557826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7FEF0DC3" w14:textId="0AB18C70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4" w:type="dxa"/>
            <w:gridSpan w:val="2"/>
          </w:tcPr>
          <w:p w14:paraId="10EFE861" w14:textId="2AF1061A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5EB29280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3AB1A5C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352" w:type="dxa"/>
          </w:tcPr>
          <w:p w14:paraId="561EF770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7CDB52AF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217314FF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02" w:type="dxa"/>
            <w:gridSpan w:val="2"/>
          </w:tcPr>
          <w:p w14:paraId="56F94D48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6" w:type="dxa"/>
            <w:gridSpan w:val="2"/>
          </w:tcPr>
          <w:p w14:paraId="3516AA69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3"/>
          </w:tcPr>
          <w:p w14:paraId="41943D29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6EFB1E84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4" w:type="dxa"/>
            <w:gridSpan w:val="2"/>
          </w:tcPr>
          <w:p w14:paraId="32CE98E0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ACBAB02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14:paraId="326C3934" w14:textId="77777777" w:rsidR="004A7ED7" w:rsidRPr="00C1583C" w:rsidRDefault="004A7ED7" w:rsidP="004A7ED7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4A7ED7" w:rsidRPr="00491229" w14:paraId="07BFA869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04FFF8C4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rampes d’escalier</w:t>
            </w:r>
          </w:p>
        </w:tc>
        <w:tc>
          <w:tcPr>
            <w:tcW w:w="402" w:type="dxa"/>
            <w:gridSpan w:val="2"/>
          </w:tcPr>
          <w:p w14:paraId="6AF72DF9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27ABA132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14:paraId="7E53B8D4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6CE689A9" w14:textId="77777777" w:rsidR="004A7ED7" w:rsidRPr="004E0FB0" w:rsidRDefault="004A7ED7" w:rsidP="004A7ED7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14:paraId="633C00EB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FFC203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566BFC6C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4B705EB1" w14:textId="77777777" w:rsidTr="684E13DB">
        <w:trPr>
          <w:trHeight w:val="371"/>
          <w:jc w:val="center"/>
        </w:trPr>
        <w:tc>
          <w:tcPr>
            <w:tcW w:w="496" w:type="dxa"/>
            <w:shd w:val="clear" w:color="auto" w:fill="D9D9D9" w:themeFill="background1" w:themeFillShade="D9"/>
          </w:tcPr>
          <w:p w14:paraId="7EC02C36" w14:textId="77777777" w:rsidR="004A7ED7" w:rsidRDefault="004A7ED7" w:rsidP="004A7ED7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293" w:type="dxa"/>
            <w:gridSpan w:val="16"/>
            <w:shd w:val="clear" w:color="auto" w:fill="D9D9D9" w:themeFill="background1" w:themeFillShade="D9"/>
          </w:tcPr>
          <w:p w14:paraId="2D6D0BF4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4A7ED7" w:rsidRPr="00491229" w14:paraId="01B9644D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30ED77FB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02" w:type="dxa"/>
            <w:gridSpan w:val="2"/>
          </w:tcPr>
          <w:p w14:paraId="21209D32" w14:textId="0CC3A584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7B3B45CD" w14:textId="5B30E1E7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2BF1C3FB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4F84D6C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4BF0EE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0AAEE9C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1890AFEA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1A97B0F0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40498B9B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02" w:type="dxa"/>
            <w:gridSpan w:val="2"/>
          </w:tcPr>
          <w:p w14:paraId="607D848A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4A527AB3" w14:textId="77777777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5939F35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1F38B03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5CCDDC0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07E66B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6C37251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573E8088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486BB423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Désinfection</w:t>
            </w:r>
            <w:r>
              <w:rPr>
                <w:rFonts w:cs="Times New Roman"/>
                <w:color w:val="auto"/>
                <w:sz w:val="18"/>
                <w:szCs w:val="20"/>
              </w:rPr>
              <w:t>, lavage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 des cloisonnements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des faïences </w:t>
            </w:r>
          </w:p>
        </w:tc>
        <w:tc>
          <w:tcPr>
            <w:tcW w:w="402" w:type="dxa"/>
            <w:gridSpan w:val="2"/>
          </w:tcPr>
          <w:p w14:paraId="66EA9175" w14:textId="1F45616B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4FDB212D" w14:textId="5692F109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249495D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34602F1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5FEBD89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5E0778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3F55BCF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471137CF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13D5BB79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402" w:type="dxa"/>
            <w:gridSpan w:val="2"/>
          </w:tcPr>
          <w:p w14:paraId="0985D12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6DB6520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06750C71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536B0C50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4CC43AEB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F152BC1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0A3C518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1240E25A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7A96D2C4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402" w:type="dxa"/>
            <w:gridSpan w:val="2"/>
          </w:tcPr>
          <w:p w14:paraId="0720AFDA" w14:textId="3A75EA4F" w:rsidR="004A7ED7" w:rsidRPr="00491229" w:rsidRDefault="3EAC5A97" w:rsidP="3BD9512B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3BD9512B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0C070169" w14:textId="4077871D" w:rsidR="004A7ED7" w:rsidRPr="00491229" w:rsidRDefault="004A7ED7" w:rsidP="3BD9512B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6" w:type="dxa"/>
            <w:gridSpan w:val="3"/>
          </w:tcPr>
          <w:p w14:paraId="03CDCA00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08CB25F7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47C1E8A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8AC7B9C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6C0EE3AA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2F8B4C17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5E385842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02" w:type="dxa"/>
            <w:gridSpan w:val="2"/>
          </w:tcPr>
          <w:p w14:paraId="329EB358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0D5308DE" w14:textId="7D6BC428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3"/>
          </w:tcPr>
          <w:p w14:paraId="4587F494" w14:textId="25895C93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0BBEB9FF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2EF21227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7AF239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34F4D48F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3CBF7836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0DF2D58A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02" w:type="dxa"/>
            <w:gridSpan w:val="2"/>
          </w:tcPr>
          <w:p w14:paraId="37F6D80A" w14:textId="761B65DA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13CAC75C" w14:textId="34809DAB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654ED216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1BDE82A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42468F97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7FF6EAC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0D4575A8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2EB32534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187382B7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02" w:type="dxa"/>
            <w:gridSpan w:val="2"/>
          </w:tcPr>
          <w:p w14:paraId="226A6AD1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6790A09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326D20A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1F89E30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07D69CBF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F47F6C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16D2C3E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51C612AB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29A70805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02" w:type="dxa"/>
            <w:gridSpan w:val="2"/>
          </w:tcPr>
          <w:p w14:paraId="07EB7047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6E3EF9B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00FE6B27" w14:textId="524BD7B9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4" w:type="dxa"/>
            <w:gridSpan w:val="2"/>
          </w:tcPr>
          <w:p w14:paraId="3B6154EA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2003731F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F643099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01A92A3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2FD7B24A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36C6FFEB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02" w:type="dxa"/>
            <w:gridSpan w:val="2"/>
          </w:tcPr>
          <w:p w14:paraId="0B54987D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476ABD2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64E6DDBA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07D505A3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1245E24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E05BF9E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5D94C85E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77A49046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00DF8931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402" w:type="dxa"/>
            <w:gridSpan w:val="2"/>
          </w:tcPr>
          <w:p w14:paraId="1A9EDB25" w14:textId="41A5245D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5B49D2B6" w14:textId="6598944D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3A25854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4C766E80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7679F47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FA3B259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05FDE0C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05C49081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7F3FBBCC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402" w:type="dxa"/>
            <w:gridSpan w:val="2"/>
          </w:tcPr>
          <w:p w14:paraId="4B147061" w14:textId="13E3D12B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6" w:type="dxa"/>
            <w:gridSpan w:val="2"/>
          </w:tcPr>
          <w:p w14:paraId="6A280909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1CEF8945" w14:textId="05B5D269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2C71DE3B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27673FD2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F08329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3889490F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1ED27DBD" w14:textId="77777777" w:rsidTr="684E13DB">
        <w:trPr>
          <w:jc w:val="center"/>
        </w:trPr>
        <w:tc>
          <w:tcPr>
            <w:tcW w:w="496" w:type="dxa"/>
            <w:shd w:val="clear" w:color="auto" w:fill="D9D9D9" w:themeFill="background1" w:themeFillShade="D9"/>
          </w:tcPr>
          <w:p w14:paraId="60E86659" w14:textId="77777777" w:rsidR="004A7ED7" w:rsidRDefault="004A7ED7" w:rsidP="004A7ED7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293" w:type="dxa"/>
            <w:gridSpan w:val="16"/>
            <w:shd w:val="clear" w:color="auto" w:fill="D9D9D9" w:themeFill="background1" w:themeFillShade="D9"/>
          </w:tcPr>
          <w:p w14:paraId="4EAB5B18" w14:textId="77777777" w:rsidR="004A7ED7" w:rsidRPr="00491229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Z11 – EXTERIEURS</w:t>
            </w:r>
          </w:p>
        </w:tc>
      </w:tr>
      <w:tr w:rsidR="004A7ED7" w:rsidRPr="00491229" w14:paraId="5D1C700D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0C2E8338" w14:textId="77777777" w:rsidR="004A7ED7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Sortie et entrée des poubelles suivant la fréquence de ramassage de la ville</w:t>
            </w:r>
          </w:p>
        </w:tc>
        <w:tc>
          <w:tcPr>
            <w:tcW w:w="402" w:type="dxa"/>
            <w:gridSpan w:val="2"/>
          </w:tcPr>
          <w:p w14:paraId="6F6CC0BA" w14:textId="77777777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3A2A810D" w14:textId="77777777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6" w:type="dxa"/>
            <w:gridSpan w:val="3"/>
          </w:tcPr>
          <w:p w14:paraId="0BA5B5B4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6F387608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64150139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4DCCC57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7597D6E8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A7ED7" w:rsidRPr="00491229" w14:paraId="4D4A6446" w14:textId="77777777" w:rsidTr="684E13DB">
        <w:trPr>
          <w:gridAfter w:val="1"/>
          <w:wAfter w:w="9" w:type="dxa"/>
          <w:jc w:val="center"/>
        </w:trPr>
        <w:tc>
          <w:tcPr>
            <w:tcW w:w="6761" w:type="dxa"/>
            <w:gridSpan w:val="2"/>
          </w:tcPr>
          <w:p w14:paraId="2703809C" w14:textId="77777777" w:rsidR="004A7ED7" w:rsidRDefault="004A7ED7" w:rsidP="004A7ED7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Vidage et nettoyage des cendriers extérieurs</w:t>
            </w:r>
          </w:p>
        </w:tc>
        <w:tc>
          <w:tcPr>
            <w:tcW w:w="402" w:type="dxa"/>
            <w:gridSpan w:val="2"/>
          </w:tcPr>
          <w:p w14:paraId="4C69AB00" w14:textId="77777777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2"/>
          </w:tcPr>
          <w:p w14:paraId="0CD20009" w14:textId="77777777" w:rsidR="004A7ED7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6" w:type="dxa"/>
            <w:gridSpan w:val="3"/>
          </w:tcPr>
          <w:p w14:paraId="6F58155C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4" w:type="dxa"/>
            <w:gridSpan w:val="2"/>
          </w:tcPr>
          <w:p w14:paraId="21385E30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4" w:type="dxa"/>
            <w:gridSpan w:val="2"/>
          </w:tcPr>
          <w:p w14:paraId="0A822358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D929A8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2" w:type="dxa"/>
          </w:tcPr>
          <w:p w14:paraId="3C3EB8F5" w14:textId="77777777" w:rsidR="004A7ED7" w:rsidRPr="00491229" w:rsidRDefault="004A7ED7" w:rsidP="004A7ED7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684E13DB" w14:paraId="00478449" w14:textId="77777777" w:rsidTr="684E13DB">
        <w:trPr>
          <w:gridAfter w:val="1"/>
          <w:wAfter w:w="9" w:type="dxa"/>
          <w:trHeight w:val="300"/>
          <w:jc w:val="center"/>
        </w:trPr>
        <w:tc>
          <w:tcPr>
            <w:tcW w:w="6761" w:type="dxa"/>
            <w:gridSpan w:val="2"/>
          </w:tcPr>
          <w:p w14:paraId="7529F08D" w14:textId="43CAD2E5" w:rsidR="15D44DAE" w:rsidRDefault="15D44DAE" w:rsidP="684E13DB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684E13DB">
              <w:rPr>
                <w:rFonts w:cs="Times New Roman"/>
                <w:color w:val="auto"/>
                <w:sz w:val="18"/>
                <w:szCs w:val="18"/>
              </w:rPr>
              <w:t>Fermeture des portes du bâtiment et activation de l’alarme</w:t>
            </w:r>
          </w:p>
        </w:tc>
        <w:tc>
          <w:tcPr>
            <w:tcW w:w="402" w:type="dxa"/>
            <w:gridSpan w:val="2"/>
          </w:tcPr>
          <w:p w14:paraId="3AA48A8D" w14:textId="3104A8C0" w:rsidR="15D44DAE" w:rsidRDefault="15D44DAE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684E13DB"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96" w:type="dxa"/>
            <w:gridSpan w:val="2"/>
          </w:tcPr>
          <w:p w14:paraId="5BA87E1A" w14:textId="71FC80B1" w:rsidR="684E13DB" w:rsidRDefault="684E13DB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96" w:type="dxa"/>
            <w:gridSpan w:val="3"/>
          </w:tcPr>
          <w:p w14:paraId="39297ED9" w14:textId="51997F9A" w:rsidR="684E13DB" w:rsidRDefault="684E13DB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4" w:type="dxa"/>
            <w:gridSpan w:val="2"/>
          </w:tcPr>
          <w:p w14:paraId="56865C48" w14:textId="0AF8E0FF" w:rsidR="684E13DB" w:rsidRDefault="684E13DB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4" w:type="dxa"/>
            <w:gridSpan w:val="2"/>
          </w:tcPr>
          <w:p w14:paraId="09403714" w14:textId="29572A55" w:rsidR="684E13DB" w:rsidRDefault="684E13DB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14:paraId="022A73D0" w14:textId="02FEB399" w:rsidR="684E13DB" w:rsidRDefault="684E13DB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352" w:type="dxa"/>
          </w:tcPr>
          <w:p w14:paraId="4AB146DD" w14:textId="4C2F2041" w:rsidR="684E13DB" w:rsidRDefault="684E13DB" w:rsidP="684E13D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</w:tr>
    </w:tbl>
    <w:p w14:paraId="5B589ABE" w14:textId="5C491D97" w:rsidR="00BA2181" w:rsidRDefault="00BA2181" w:rsidP="00BA2181"/>
    <w:p w14:paraId="7C010F15" w14:textId="4FAC81AE" w:rsidR="00451926" w:rsidRDefault="00451926" w:rsidP="00451926"/>
    <w:p w14:paraId="27F7BD2A" w14:textId="10F1A4E4" w:rsidR="00451926" w:rsidRDefault="00451926" w:rsidP="00451926">
      <w:pPr>
        <w:tabs>
          <w:tab w:val="left" w:pos="6405"/>
        </w:tabs>
      </w:pPr>
      <w:r>
        <w:lastRenderedPageBreak/>
        <w:tab/>
      </w:r>
    </w:p>
    <w:p w14:paraId="214F72FB" w14:textId="7FFACAD7" w:rsidR="00451926" w:rsidRDefault="00451926" w:rsidP="00451926">
      <w:pPr>
        <w:tabs>
          <w:tab w:val="left" w:pos="6405"/>
        </w:tabs>
      </w:pPr>
    </w:p>
    <w:p w14:paraId="53449B22" w14:textId="0A00391A" w:rsidR="00451926" w:rsidRDefault="00451926" w:rsidP="00451926">
      <w:pPr>
        <w:tabs>
          <w:tab w:val="left" w:pos="6405"/>
        </w:tabs>
      </w:pPr>
    </w:p>
    <w:p w14:paraId="459B5471" w14:textId="73033D27" w:rsidR="00451926" w:rsidRDefault="00451926" w:rsidP="00451926">
      <w:pPr>
        <w:tabs>
          <w:tab w:val="left" w:pos="6405"/>
        </w:tabs>
      </w:pPr>
    </w:p>
    <w:p w14:paraId="5E4DF3A8" w14:textId="6F8962D9" w:rsidR="00451926" w:rsidRDefault="00451926" w:rsidP="00451926">
      <w:pPr>
        <w:tabs>
          <w:tab w:val="left" w:pos="6405"/>
        </w:tabs>
      </w:pPr>
    </w:p>
    <w:p w14:paraId="5885257F" w14:textId="77777777" w:rsidR="00451926" w:rsidRDefault="00451926" w:rsidP="00451926">
      <w:pPr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>DESCRIPTIF TECHNIQUE</w:t>
      </w:r>
    </w:p>
    <w:p w14:paraId="06FC717A" w14:textId="77777777" w:rsidR="00451926" w:rsidRPr="00AA76E4" w:rsidRDefault="00451926" w:rsidP="00451926">
      <w:pPr>
        <w:jc w:val="center"/>
        <w:rPr>
          <w:b/>
          <w:bCs/>
          <w:color w:val="auto"/>
          <w:sz w:val="52"/>
          <w:szCs w:val="52"/>
        </w:rPr>
      </w:pPr>
    </w:p>
    <w:p w14:paraId="1D99FDDC" w14:textId="77777777" w:rsidR="00451926" w:rsidRPr="00970930" w:rsidRDefault="00451926" w:rsidP="00451926">
      <w:pPr>
        <w:autoSpaceDE w:val="0"/>
        <w:autoSpaceDN w:val="0"/>
        <w:adjustRightInd w:val="0"/>
        <w:ind w:right="227"/>
        <w:jc w:val="center"/>
        <w:rPr>
          <w:b/>
          <w:bCs/>
          <w:color w:val="FF0000"/>
          <w:sz w:val="32"/>
          <w:szCs w:val="32"/>
        </w:rPr>
      </w:pPr>
      <w:r w:rsidRPr="00AA76E4">
        <w:rPr>
          <w:b/>
          <w:bCs/>
          <w:color w:val="auto"/>
          <w:sz w:val="32"/>
          <w:szCs w:val="32"/>
        </w:rPr>
        <w:t xml:space="preserve">CCI </w:t>
      </w:r>
      <w:r>
        <w:rPr>
          <w:b/>
          <w:bCs/>
          <w:color w:val="auto"/>
          <w:sz w:val="32"/>
          <w:szCs w:val="32"/>
        </w:rPr>
        <w:t>MEUSE HAUTE-MARNE</w:t>
      </w:r>
    </w:p>
    <w:p w14:paraId="37AC9EAA" w14:textId="77777777" w:rsidR="00451926" w:rsidRPr="007C2B3B" w:rsidRDefault="00451926" w:rsidP="00451926">
      <w:pPr>
        <w:ind w:right="227"/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744FAD02" w14:textId="77777777" w:rsidR="00451926" w:rsidRDefault="00451926" w:rsidP="00451926">
      <w:pPr>
        <w:spacing w:before="60"/>
        <w:jc w:val="both"/>
        <w:rPr>
          <w:color w:val="auto"/>
          <w:sz w:val="22"/>
          <w:szCs w:val="22"/>
        </w:rPr>
      </w:pPr>
    </w:p>
    <w:p w14:paraId="2FAD09FB" w14:textId="77777777" w:rsidR="00451926" w:rsidRDefault="00451926" w:rsidP="0045192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ANTENNE CCI MEUSE HAUTE-MARNE</w:t>
      </w:r>
    </w:p>
    <w:p w14:paraId="1C64BD86" w14:textId="77777777" w:rsidR="00451926" w:rsidRPr="00965320" w:rsidRDefault="00451926" w:rsidP="0045192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5 rue de l’Abbé Gruet</w:t>
      </w:r>
      <w:r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 w:rsidRPr="00965320">
        <w:rPr>
          <w:rFonts w:cs="Times New Roman"/>
          <w:b/>
          <w:bCs/>
          <w:color w:val="FF0000"/>
          <w:sz w:val="36"/>
          <w:szCs w:val="40"/>
          <w:u w:val="single"/>
        </w:rPr>
        <w:t>Saint-Dizier</w:t>
      </w:r>
    </w:p>
    <w:p w14:paraId="5FC78143" w14:textId="77777777" w:rsidR="00451926" w:rsidRPr="00965320" w:rsidRDefault="00451926" w:rsidP="0045192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28"/>
          <w:szCs w:val="40"/>
        </w:rPr>
      </w:pPr>
      <w:proofErr w:type="spellStart"/>
      <w:r w:rsidRPr="00965320">
        <w:rPr>
          <w:rFonts w:cs="Times New Roman"/>
          <w:b/>
          <w:bCs/>
          <w:color w:val="FF0000"/>
          <w:sz w:val="28"/>
          <w:szCs w:val="40"/>
        </w:rPr>
        <w:t>Rez</w:t>
      </w:r>
      <w:proofErr w:type="spellEnd"/>
      <w:r w:rsidRPr="00965320">
        <w:rPr>
          <w:rFonts w:cs="Times New Roman"/>
          <w:b/>
          <w:bCs/>
          <w:color w:val="FF0000"/>
          <w:sz w:val="28"/>
          <w:szCs w:val="40"/>
        </w:rPr>
        <w:t xml:space="preserve"> de chaussée – </w:t>
      </w:r>
      <w:proofErr w:type="spellStart"/>
      <w:r>
        <w:rPr>
          <w:rFonts w:cs="Times New Roman"/>
          <w:b/>
          <w:bCs/>
          <w:color w:val="FF0000"/>
          <w:sz w:val="28"/>
          <w:szCs w:val="40"/>
        </w:rPr>
        <w:t>rez</w:t>
      </w:r>
      <w:proofErr w:type="spellEnd"/>
      <w:r>
        <w:rPr>
          <w:rFonts w:cs="Times New Roman"/>
          <w:b/>
          <w:bCs/>
          <w:color w:val="FF0000"/>
          <w:sz w:val="28"/>
          <w:szCs w:val="40"/>
        </w:rPr>
        <w:t xml:space="preserve"> de jardin</w:t>
      </w:r>
    </w:p>
    <w:p w14:paraId="03B6E167" w14:textId="77777777" w:rsidR="00451926" w:rsidRDefault="00451926" w:rsidP="0045192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</w:p>
    <w:p w14:paraId="19F1DBC6" w14:textId="77777777" w:rsidR="00451926" w:rsidRPr="00491229" w:rsidRDefault="00451926" w:rsidP="00451926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6E890CF9" w14:textId="77777777" w:rsidR="00451926" w:rsidRPr="00491229" w:rsidRDefault="00451926" w:rsidP="00451926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451926" w:rsidRPr="00491229" w14:paraId="3FB031A7" w14:textId="77777777" w:rsidTr="0018641F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1AC3A8B1" w14:textId="77777777" w:rsidR="00451926" w:rsidRPr="00491229" w:rsidRDefault="00451926" w:rsidP="0018641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5F2B4812" w14:textId="77777777" w:rsidR="00451926" w:rsidRPr="00491229" w:rsidRDefault="00451926" w:rsidP="0018641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A78B61B" w14:textId="77777777" w:rsidR="00451926" w:rsidRPr="00491229" w:rsidRDefault="00451926" w:rsidP="0018641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3EEDBF0" w14:textId="77777777" w:rsidR="00451926" w:rsidRPr="00491229" w:rsidRDefault="00451926" w:rsidP="0018641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D784D86" w14:textId="77777777" w:rsidR="00451926" w:rsidRPr="00491229" w:rsidRDefault="00451926" w:rsidP="0018641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B42BE29" w14:textId="77777777" w:rsidR="00451926" w:rsidRPr="00491229" w:rsidRDefault="00451926" w:rsidP="0018641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3A85F260" w14:textId="77777777" w:rsidR="00451926" w:rsidRPr="00491229" w:rsidRDefault="00451926" w:rsidP="0018641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FD0CCF" w:rsidRPr="00491229" w14:paraId="20179400" w14:textId="77777777" w:rsidTr="0018641F">
        <w:trPr>
          <w:jc w:val="center"/>
        </w:trPr>
        <w:tc>
          <w:tcPr>
            <w:tcW w:w="5529" w:type="dxa"/>
          </w:tcPr>
          <w:p w14:paraId="656DB945" w14:textId="77777777" w:rsidR="00FD0CCF" w:rsidRPr="00491229" w:rsidRDefault="00FD0CCF" w:rsidP="00FD0C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3D697198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1137B2C8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0D25EFA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19258C3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66416AB" w14:textId="0D6B346C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68C67230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D0CCF" w:rsidRPr="00491229" w14:paraId="4B395722" w14:textId="77777777" w:rsidTr="0018641F">
        <w:trPr>
          <w:jc w:val="center"/>
        </w:trPr>
        <w:tc>
          <w:tcPr>
            <w:tcW w:w="5529" w:type="dxa"/>
          </w:tcPr>
          <w:p w14:paraId="43958171" w14:textId="77777777" w:rsidR="00FD0CCF" w:rsidRPr="00491229" w:rsidRDefault="00FD0CCF" w:rsidP="00FD0C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appuis de fenêtre, des grilles d’aérations en façade et brise soleil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face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5993A3CA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FFF7120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5A38BF3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E3CD35F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E85EB81" w14:textId="0585B3E9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2A8A7C6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D0CCF" w:rsidRPr="00491229" w14:paraId="69E613F2" w14:textId="77777777" w:rsidTr="0018641F">
        <w:trPr>
          <w:jc w:val="center"/>
        </w:trPr>
        <w:tc>
          <w:tcPr>
            <w:tcW w:w="5529" w:type="dxa"/>
          </w:tcPr>
          <w:p w14:paraId="71D08518" w14:textId="77777777" w:rsidR="00FD0CCF" w:rsidRPr="00491229" w:rsidRDefault="00FD0CCF" w:rsidP="00FD0C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recto des vitres et des fenêtres des étages,</w:t>
            </w:r>
          </w:p>
        </w:tc>
        <w:tc>
          <w:tcPr>
            <w:tcW w:w="428" w:type="dxa"/>
          </w:tcPr>
          <w:p w14:paraId="678EF070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1AAE94D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4C52F66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BB842C8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6E6CD9E" w14:textId="46E7698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1F6B13DF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FD0CCF" w:rsidRPr="00491229" w14:paraId="0FC11698" w14:textId="77777777" w:rsidTr="0018641F">
        <w:trPr>
          <w:jc w:val="center"/>
        </w:trPr>
        <w:tc>
          <w:tcPr>
            <w:tcW w:w="5529" w:type="dxa"/>
          </w:tcPr>
          <w:p w14:paraId="3A98251F" w14:textId="77777777" w:rsidR="00FD0CCF" w:rsidRPr="00491229" w:rsidRDefault="00FD0CCF" w:rsidP="00FD0C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79D4F9EA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A84762C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6B6730A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068269D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69E4907" w14:textId="4EAFFD65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51644BE9" w14:textId="77777777" w:rsidR="00FD0CCF" w:rsidRPr="00491229" w:rsidRDefault="00FD0CCF" w:rsidP="00FD0C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90203" w14:paraId="098360F9" w14:textId="77777777" w:rsidTr="00A90203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E26" w14:textId="77777777" w:rsidR="00A90203" w:rsidRDefault="00A90203" w:rsidP="00A90203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11C" w14:textId="77777777" w:rsidR="00A90203" w:rsidRDefault="00A90203" w:rsidP="00A9020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224C" w14:textId="77777777" w:rsidR="00A90203" w:rsidRDefault="00A90203" w:rsidP="00A9020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2A7" w14:textId="77777777" w:rsidR="00A90203" w:rsidRDefault="00A90203" w:rsidP="00A9020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0BA" w14:textId="77777777" w:rsidR="00A90203" w:rsidRDefault="00A90203" w:rsidP="00A9020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42A" w14:textId="77777777" w:rsidR="00A90203" w:rsidRPr="00A90203" w:rsidRDefault="00A90203" w:rsidP="00A9020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BDE" w14:textId="77777777" w:rsidR="00A90203" w:rsidRDefault="00A90203" w:rsidP="00A9020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A90203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</w:tbl>
    <w:p w14:paraId="119A4F5B" w14:textId="77777777" w:rsidR="00451926" w:rsidRDefault="00451926" w:rsidP="00451926"/>
    <w:p w14:paraId="04A2117A" w14:textId="77777777" w:rsidR="00451926" w:rsidRPr="00451926" w:rsidRDefault="00451926" w:rsidP="00451926">
      <w:pPr>
        <w:tabs>
          <w:tab w:val="left" w:pos="6405"/>
        </w:tabs>
      </w:pPr>
    </w:p>
    <w:sectPr w:rsidR="00451926" w:rsidRPr="00451926" w:rsidSect="00F72468">
      <w:pgSz w:w="11906" w:h="16838" w:code="9"/>
      <w:pgMar w:top="709" w:right="1418" w:bottom="907" w:left="1361" w:header="709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341"/>
    <w:rsid w:val="00211DD5"/>
    <w:rsid w:val="003C1C6B"/>
    <w:rsid w:val="00451926"/>
    <w:rsid w:val="00481341"/>
    <w:rsid w:val="004A7ED7"/>
    <w:rsid w:val="00A90203"/>
    <w:rsid w:val="00B236E0"/>
    <w:rsid w:val="00BA2181"/>
    <w:rsid w:val="00E26D31"/>
    <w:rsid w:val="00E54C44"/>
    <w:rsid w:val="00F72468"/>
    <w:rsid w:val="00FD0CCF"/>
    <w:rsid w:val="15D44DAE"/>
    <w:rsid w:val="24E3C13F"/>
    <w:rsid w:val="2FD6D5F4"/>
    <w:rsid w:val="31FD8D8C"/>
    <w:rsid w:val="3BCEAD22"/>
    <w:rsid w:val="3BD9512B"/>
    <w:rsid w:val="3EAC5A97"/>
    <w:rsid w:val="430DA6C2"/>
    <w:rsid w:val="44950D68"/>
    <w:rsid w:val="4AB820BF"/>
    <w:rsid w:val="52C01471"/>
    <w:rsid w:val="604C800A"/>
    <w:rsid w:val="66955CBA"/>
    <w:rsid w:val="684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59123"/>
  <w15:chartTrackingRefBased/>
  <w15:docId w15:val="{7AF909CF-16CC-4D0C-B8FD-B963053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341"/>
    <w:pPr>
      <w:spacing w:after="0" w:line="240" w:lineRule="auto"/>
    </w:pPr>
    <w:rPr>
      <w:rFonts w:ascii="Arial" w:eastAsia="Times New Roman" w:hAnsi="Arial" w:cs="Arial"/>
      <w:color w:val="000080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481341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658ED-6310-49D1-9CA5-B322659AF58B}">
  <ds:schemaRefs>
    <ds:schemaRef ds:uri="http://schemas.microsoft.com/office/2006/metadata/properties"/>
    <ds:schemaRef ds:uri="http://www.w3.org/XML/1998/namespace"/>
    <ds:schemaRef ds:uri="687165df-a994-49f2-af78-b223036f5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61b5948-55e3-4530-aa88-e70b05e0ed1c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F397CED-F515-4E4F-98E8-70BBFA929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FD209-64C7-474A-8371-8DB76AFF33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MALET Morgane</dc:creator>
  <cp:keywords/>
  <dc:description/>
  <cp:lastModifiedBy>BLONDEZ Emilie</cp:lastModifiedBy>
  <cp:revision>11</cp:revision>
  <dcterms:created xsi:type="dcterms:W3CDTF">2021-12-06T16:19:00Z</dcterms:created>
  <dcterms:modified xsi:type="dcterms:W3CDTF">2025-11-21T15:54:00Z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